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E2" w:rsidRDefault="00F069E2">
      <w:pPr>
        <w:rPr>
          <w:lang w:val="ru-RU"/>
        </w:rPr>
      </w:pPr>
      <w:bookmarkStart w:id="0" w:name="block-12322126"/>
      <w:bookmarkStart w:id="1" w:name="_GoBack"/>
      <w:bookmarkEnd w:id="1"/>
    </w:p>
    <w:p w:rsidR="00F069E2" w:rsidRPr="00712F36" w:rsidRDefault="00F069E2">
      <w:pPr>
        <w:rPr>
          <w:lang w:val="ru-RU"/>
        </w:rPr>
        <w:sectPr w:rsidR="00F069E2" w:rsidRPr="00712F3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38520" cy="8281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bookmarkStart w:id="2" w:name="block-12322132"/>
      <w:bookmarkEnd w:id="0"/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ОБЩАЯ ХАРАКТЕРИСТИКА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 «ОБЩЕСТВОЗНАНИЕ»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общего образования, в соответствии с Концепцией преподавания учебного предмета «Обществознание» (2018 г.), а также с учётом ф</w:t>
      </w:r>
      <w:r w:rsidRPr="00712F36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12F36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</w:t>
      </w:r>
      <w:r w:rsidRPr="00712F36">
        <w:rPr>
          <w:rFonts w:ascii="Times New Roman" w:hAnsi="Times New Roman"/>
          <w:color w:val="000000"/>
          <w:sz w:val="28"/>
          <w:lang w:val="ru-RU"/>
        </w:rPr>
        <w:t>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</w:t>
      </w:r>
      <w:r w:rsidRPr="00712F36">
        <w:rPr>
          <w:rFonts w:ascii="Times New Roman" w:hAnsi="Times New Roman"/>
          <w:color w:val="000000"/>
          <w:sz w:val="28"/>
          <w:lang w:val="ru-RU"/>
        </w:rPr>
        <w:t>жданского общества, регулирующие эти взаимодействия социальные нормы.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Изучение обществознания соде</w:t>
      </w:r>
      <w:r w:rsidRPr="00712F36">
        <w:rPr>
          <w:rFonts w:ascii="Times New Roman" w:hAnsi="Times New Roman"/>
          <w:color w:val="000000"/>
          <w:sz w:val="28"/>
          <w:lang w:val="ru-RU"/>
        </w:rPr>
        <w:t>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ЕТА «ОБЩЕСТВОЗНАНИЕ»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</w:t>
      </w:r>
      <w:r w:rsidRPr="00712F36">
        <w:rPr>
          <w:rFonts w:ascii="Times New Roman" w:hAnsi="Times New Roman"/>
          <w:color w:val="000000"/>
          <w:sz w:val="28"/>
          <w:lang w:val="ru-RU"/>
        </w:rPr>
        <w:t>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</w:t>
      </w:r>
      <w:r w:rsidRPr="00712F36">
        <w:rPr>
          <w:rFonts w:ascii="Times New Roman" w:hAnsi="Times New Roman"/>
          <w:color w:val="000000"/>
          <w:sz w:val="28"/>
          <w:lang w:val="ru-RU"/>
        </w:rPr>
        <w:t>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</w:t>
      </w:r>
      <w:r w:rsidRPr="00712F36">
        <w:rPr>
          <w:rFonts w:ascii="Times New Roman" w:hAnsi="Times New Roman"/>
          <w:color w:val="000000"/>
          <w:sz w:val="28"/>
          <w:lang w:val="ru-RU"/>
        </w:rPr>
        <w:t>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</w:t>
      </w:r>
      <w:r w:rsidRPr="00712F36">
        <w:rPr>
          <w:rFonts w:ascii="Times New Roman" w:hAnsi="Times New Roman"/>
          <w:color w:val="000000"/>
          <w:sz w:val="28"/>
          <w:lang w:val="ru-RU"/>
        </w:rPr>
        <w:t>ей человека и гражданина;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</w:t>
      </w:r>
      <w:r w:rsidRPr="00712F36">
        <w:rPr>
          <w:rFonts w:ascii="Times New Roman" w:hAnsi="Times New Roman"/>
          <w:color w:val="000000"/>
          <w:sz w:val="28"/>
          <w:lang w:val="ru-RU"/>
        </w:rPr>
        <w:t>икативной, практической деятельности, необходимых для участия в жизни гражданского общества и государства);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</w:t>
      </w:r>
      <w:r w:rsidRPr="00712F36">
        <w:rPr>
          <w:rFonts w:ascii="Times New Roman" w:hAnsi="Times New Roman"/>
          <w:color w:val="000000"/>
          <w:sz w:val="28"/>
          <w:lang w:val="ru-RU"/>
        </w:rPr>
        <w:t>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40243" w:rsidRPr="00712F36" w:rsidRDefault="00163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</w:t>
      </w:r>
      <w:r w:rsidRPr="00712F36">
        <w:rPr>
          <w:rFonts w:ascii="Times New Roman" w:hAnsi="Times New Roman"/>
          <w:color w:val="000000"/>
          <w:sz w:val="28"/>
          <w:lang w:val="ru-RU"/>
        </w:rPr>
        <w:t>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</w:t>
      </w:r>
      <w:r w:rsidRPr="00712F36">
        <w:rPr>
          <w:rFonts w:ascii="Times New Roman" w:hAnsi="Times New Roman"/>
          <w:color w:val="000000"/>
          <w:sz w:val="28"/>
          <w:lang w:val="ru-RU"/>
        </w:rPr>
        <w:t>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</w:t>
      </w:r>
      <w:r w:rsidRPr="00712F36">
        <w:rPr>
          <w:rFonts w:ascii="Times New Roman" w:hAnsi="Times New Roman"/>
          <w:color w:val="000000"/>
          <w:sz w:val="28"/>
          <w:lang w:val="ru-RU"/>
        </w:rPr>
        <w:t>ставляет 1 час.</w:t>
      </w:r>
    </w:p>
    <w:p w:rsidR="00B40243" w:rsidRPr="00712F36" w:rsidRDefault="00B40243">
      <w:pPr>
        <w:rPr>
          <w:lang w:val="ru-RU"/>
        </w:rPr>
        <w:sectPr w:rsidR="00B40243" w:rsidRPr="00712F36">
          <w:pgSz w:w="11906" w:h="16383"/>
          <w:pgMar w:top="1134" w:right="850" w:bottom="1134" w:left="1701" w:header="720" w:footer="720" w:gutter="0"/>
          <w:cols w:space="720"/>
        </w:sect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bookmarkStart w:id="3" w:name="block-12322127"/>
      <w:bookmarkEnd w:id="2"/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</w:t>
      </w:r>
      <w:r w:rsidRPr="00712F36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</w:t>
      </w:r>
      <w:r w:rsidRPr="00712F36">
        <w:rPr>
          <w:rFonts w:ascii="Times New Roman" w:hAnsi="Times New Roman"/>
          <w:color w:val="000000"/>
          <w:sz w:val="28"/>
          <w:lang w:val="ru-RU"/>
        </w:rPr>
        <w:t>ия.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</w:t>
      </w:r>
      <w:r w:rsidRPr="00712F36">
        <w:rPr>
          <w:rFonts w:ascii="Times New Roman" w:hAnsi="Times New Roman"/>
          <w:color w:val="000000"/>
          <w:sz w:val="28"/>
          <w:lang w:val="ru-RU"/>
        </w:rPr>
        <w:t>ности общения подростков. Общение в современных условиях.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</w:t>
      </w:r>
      <w:r w:rsidRPr="00712F36">
        <w:rPr>
          <w:rFonts w:ascii="Times New Roman" w:hAnsi="Times New Roman"/>
          <w:color w:val="000000"/>
          <w:sz w:val="28"/>
          <w:lang w:val="ru-RU"/>
        </w:rPr>
        <w:t>ейный досуг. Свободное время подростка.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взаимодействие.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Политическая жизнь 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К</w:t>
      </w:r>
      <w:r w:rsidRPr="00712F36">
        <w:rPr>
          <w:rFonts w:ascii="Times New Roman" w:hAnsi="Times New Roman"/>
          <w:color w:val="000000"/>
          <w:sz w:val="28"/>
          <w:lang w:val="ru-RU"/>
        </w:rPr>
        <w:t>ультурная жизнь. Духовные ценности, традиционные ценности российского народа.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</w:t>
      </w:r>
      <w:r w:rsidRPr="00712F36">
        <w:rPr>
          <w:rFonts w:ascii="Times New Roman" w:hAnsi="Times New Roman"/>
          <w:color w:val="000000"/>
          <w:sz w:val="28"/>
          <w:lang w:val="ru-RU"/>
        </w:rPr>
        <w:t>щества и международных организаций.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</w:t>
      </w:r>
      <w:r w:rsidRPr="00712F36">
        <w:rPr>
          <w:rFonts w:ascii="Times New Roman" w:hAnsi="Times New Roman"/>
          <w:color w:val="000000"/>
          <w:sz w:val="28"/>
          <w:lang w:val="ru-RU"/>
        </w:rPr>
        <w:t>стве. Виды социальных норм. Традиции и обычаи.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</w:t>
      </w:r>
      <w:r w:rsidRPr="00712F36">
        <w:rPr>
          <w:rFonts w:ascii="Times New Roman" w:hAnsi="Times New Roman"/>
          <w:color w:val="000000"/>
          <w:sz w:val="28"/>
          <w:lang w:val="ru-RU"/>
        </w:rPr>
        <w:t>вомерное поведение. Правовая культура личности.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</w:t>
      </w:r>
      <w:r w:rsidRPr="00712F36">
        <w:rPr>
          <w:rFonts w:ascii="Times New Roman" w:hAnsi="Times New Roman"/>
          <w:color w:val="000000"/>
          <w:sz w:val="28"/>
          <w:lang w:val="ru-RU"/>
        </w:rPr>
        <w:t>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– основной закон. Законы и подзаконные акты. </w:t>
      </w:r>
      <w:r w:rsidRPr="00712F36">
        <w:rPr>
          <w:rFonts w:ascii="Times New Roman" w:hAnsi="Times New Roman"/>
          <w:color w:val="000000"/>
          <w:sz w:val="28"/>
          <w:lang w:val="ru-RU"/>
        </w:rPr>
        <w:t>Отрасли права.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</w:t>
      </w:r>
      <w:r w:rsidRPr="00712F36">
        <w:rPr>
          <w:rFonts w:ascii="Times New Roman" w:hAnsi="Times New Roman"/>
          <w:color w:val="000000"/>
          <w:sz w:val="28"/>
          <w:lang w:val="ru-RU"/>
        </w:rPr>
        <w:t>овершеннолетние как участники гражданско-правовых отношений.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</w:t>
      </w:r>
      <w:r w:rsidRPr="00712F36">
        <w:rPr>
          <w:rFonts w:ascii="Times New Roman" w:hAnsi="Times New Roman"/>
          <w:color w:val="000000"/>
          <w:sz w:val="28"/>
          <w:lang w:val="ru-RU"/>
        </w:rPr>
        <w:t>тей, оставшихся без попечения родителей.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</w:t>
      </w:r>
      <w:r w:rsidRPr="00712F36">
        <w:rPr>
          <w:rFonts w:ascii="Times New Roman" w:hAnsi="Times New Roman"/>
          <w:color w:val="000000"/>
          <w:sz w:val="28"/>
          <w:lang w:val="ru-RU"/>
        </w:rPr>
        <w:t>их при осуществлении трудовой деятельности.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</w:t>
      </w:r>
      <w:r w:rsidRPr="00712F36">
        <w:rPr>
          <w:rFonts w:ascii="Times New Roman" w:hAnsi="Times New Roman"/>
          <w:color w:val="000000"/>
          <w:sz w:val="28"/>
          <w:lang w:val="ru-RU"/>
        </w:rPr>
        <w:t>тственность. Преступления и уголовная ответственность. Особенности юридической ответственности несовершеннолетних.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</w:t>
      </w:r>
      <w:r w:rsidRPr="00712F36">
        <w:rPr>
          <w:rFonts w:ascii="Times New Roman" w:hAnsi="Times New Roman"/>
          <w:color w:val="000000"/>
          <w:sz w:val="28"/>
          <w:lang w:val="ru-RU"/>
        </w:rPr>
        <w:t>ов.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</w:t>
      </w:r>
      <w:r w:rsidRPr="00712F36">
        <w:rPr>
          <w:rFonts w:ascii="Times New Roman" w:hAnsi="Times New Roman"/>
          <w:color w:val="000000"/>
          <w:sz w:val="28"/>
          <w:lang w:val="ru-RU"/>
        </w:rPr>
        <w:t>зводства. Трудовая деятельность. Производительность труда. Разделение труда.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proofErr w:type="spellStart"/>
      <w:r>
        <w:rPr>
          <w:rFonts w:ascii="Times New Roman" w:hAnsi="Times New Roman"/>
          <w:color w:val="000000"/>
          <w:sz w:val="28"/>
        </w:rPr>
        <w:t>Конкуренция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Спрос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предложение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12F36">
        <w:rPr>
          <w:rFonts w:ascii="Times New Roman" w:hAnsi="Times New Roman"/>
          <w:color w:val="000000"/>
          <w:sz w:val="28"/>
          <w:lang w:val="ru-RU"/>
        </w:rPr>
        <w:t>Рыночное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равновесие. Невидимая рука рынка. Многообразие рынков.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Финансовый рынок и посредники (банки, </w:t>
      </w:r>
      <w:r w:rsidRPr="00712F36">
        <w:rPr>
          <w:rFonts w:ascii="Times New Roman" w:hAnsi="Times New Roman"/>
          <w:color w:val="000000"/>
          <w:sz w:val="28"/>
          <w:lang w:val="ru-RU"/>
        </w:rPr>
        <w:t>страховые компании, кредитные союзы, участники фондового рынка). Услуги финансовых посредников.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</w:t>
      </w:r>
      <w:r w:rsidRPr="00712F36">
        <w:rPr>
          <w:rFonts w:ascii="Times New Roman" w:hAnsi="Times New Roman"/>
          <w:color w:val="000000"/>
          <w:sz w:val="28"/>
          <w:lang w:val="ru-RU"/>
        </w:rPr>
        <w:t>ен валюты). Дистанционное банковское обслуживание. Страховые услуги. Защита прав потребителя финансовых услуг.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</w:t>
      </w:r>
      <w:r w:rsidRPr="00712F36">
        <w:rPr>
          <w:rFonts w:ascii="Times New Roman" w:hAnsi="Times New Roman"/>
          <w:color w:val="000000"/>
          <w:sz w:val="28"/>
          <w:lang w:val="ru-RU"/>
        </w:rPr>
        <w:t>асходов семьи. Семейный бюджет. Личный финансовый план. Способы и формы сбережений.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</w:t>
      </w:r>
      <w:r w:rsidRPr="00712F36">
        <w:rPr>
          <w:rFonts w:ascii="Times New Roman" w:hAnsi="Times New Roman"/>
          <w:color w:val="000000"/>
          <w:sz w:val="28"/>
          <w:lang w:val="ru-RU"/>
        </w:rPr>
        <w:t>дерации. Государственная политика по развитию конкуренции.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40243" w:rsidRDefault="00163330">
      <w:pPr>
        <w:spacing w:after="0" w:line="264" w:lineRule="auto"/>
        <w:ind w:firstLine="600"/>
        <w:jc w:val="both"/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proofErr w:type="spellStart"/>
      <w:r>
        <w:rPr>
          <w:rFonts w:ascii="Times New Roman" w:hAnsi="Times New Roman"/>
          <w:color w:val="000000"/>
          <w:sz w:val="28"/>
        </w:rPr>
        <w:t>Современная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молодёжная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Наука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Естественные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социально-гуманитарные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12F36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B40243" w:rsidRDefault="00163330">
      <w:pPr>
        <w:spacing w:after="0" w:line="264" w:lineRule="auto"/>
        <w:ind w:firstLine="600"/>
        <w:jc w:val="both"/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proofErr w:type="spellStart"/>
      <w:r>
        <w:rPr>
          <w:rFonts w:ascii="Times New Roman" w:hAnsi="Times New Roman"/>
          <w:color w:val="000000"/>
          <w:sz w:val="28"/>
        </w:rPr>
        <w:t>Самообразование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Понятие религии. Роль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712F36">
        <w:rPr>
          <w:rFonts w:ascii="Times New Roman" w:hAnsi="Times New Roman"/>
          <w:color w:val="000000"/>
          <w:sz w:val="28"/>
          <w:lang w:val="ru-RU"/>
        </w:rPr>
        <w:t>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</w:t>
      </w:r>
      <w:r w:rsidRPr="00712F36">
        <w:rPr>
          <w:rFonts w:ascii="Times New Roman" w:hAnsi="Times New Roman"/>
          <w:color w:val="000000"/>
          <w:sz w:val="28"/>
          <w:lang w:val="ru-RU"/>
        </w:rPr>
        <w:t>я организация общества. Признаки государства. Внутренняя и внешняя политика.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Демократия,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демократические ценности. Правовое государство и гражданское общество.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</w:t>
      </w:r>
      <w:r w:rsidRPr="00712F36">
        <w:rPr>
          <w:rFonts w:ascii="Times New Roman" w:hAnsi="Times New Roman"/>
          <w:color w:val="000000"/>
          <w:sz w:val="28"/>
          <w:lang w:val="ru-RU"/>
        </w:rPr>
        <w:t>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</w:t>
      </w:r>
      <w:r w:rsidRPr="00712F36">
        <w:rPr>
          <w:rFonts w:ascii="Times New Roman" w:hAnsi="Times New Roman"/>
          <w:color w:val="000000"/>
          <w:sz w:val="28"/>
          <w:lang w:val="ru-RU"/>
        </w:rPr>
        <w:t>ское государство.</w:t>
      </w:r>
    </w:p>
    <w:p w:rsidR="00B40243" w:rsidRDefault="00163330">
      <w:pPr>
        <w:spacing w:after="0" w:line="264" w:lineRule="auto"/>
        <w:ind w:firstLine="600"/>
        <w:jc w:val="both"/>
      </w:pPr>
      <w:r w:rsidRPr="00712F36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ельство Российской Федерации. Судебная система в Российской Федерации. Конституционный Суд Российской Федерации. </w:t>
      </w:r>
      <w:proofErr w:type="spellStart"/>
      <w:r>
        <w:rPr>
          <w:rFonts w:ascii="Times New Roman" w:hAnsi="Times New Roman"/>
          <w:color w:val="000000"/>
          <w:sz w:val="28"/>
        </w:rPr>
        <w:t>Верховный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Государственно-территориально</w:t>
      </w:r>
      <w:r w:rsidRPr="00712F36">
        <w:rPr>
          <w:rFonts w:ascii="Times New Roman" w:hAnsi="Times New Roman"/>
          <w:color w:val="000000"/>
          <w:sz w:val="28"/>
          <w:lang w:val="ru-RU"/>
        </w:rPr>
        <w:t>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Конституция </w:t>
      </w:r>
      <w:r w:rsidRPr="00712F36">
        <w:rPr>
          <w:rFonts w:ascii="Times New Roman" w:hAnsi="Times New Roman"/>
          <w:color w:val="000000"/>
          <w:sz w:val="28"/>
          <w:lang w:val="ru-RU"/>
        </w:rPr>
        <w:t>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Социальная структура общества.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Многообразие социальных общностей и групп.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Роль семьи в социализации личности. Функции семьи. Семейные ценности. Основные роли </w:t>
      </w:r>
      <w:r w:rsidRPr="00712F36">
        <w:rPr>
          <w:rFonts w:ascii="Times New Roman" w:hAnsi="Times New Roman"/>
          <w:color w:val="000000"/>
          <w:sz w:val="28"/>
          <w:lang w:val="ru-RU"/>
        </w:rPr>
        <w:t>членов семьи.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</w:t>
      </w:r>
      <w:r w:rsidRPr="00712F36">
        <w:rPr>
          <w:rFonts w:ascii="Times New Roman" w:hAnsi="Times New Roman"/>
          <w:color w:val="000000"/>
          <w:sz w:val="28"/>
          <w:lang w:val="ru-RU"/>
        </w:rPr>
        <w:t>еловека и общества. Профилактика негативных отклонений поведения. Социальная и личная значимость здорового образа жизни.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</w:t>
      </w:r>
      <w:r w:rsidRPr="00712F36">
        <w:rPr>
          <w:rFonts w:ascii="Times New Roman" w:hAnsi="Times New Roman"/>
          <w:color w:val="000000"/>
          <w:sz w:val="28"/>
          <w:lang w:val="ru-RU"/>
        </w:rPr>
        <w:t>, её противоречия. Глобальные проблемы и возможности их решения. Экологическая ситуация и способы её улучшения.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B40243" w:rsidRPr="00712F36" w:rsidRDefault="00B40243">
      <w:pPr>
        <w:rPr>
          <w:lang w:val="ru-RU"/>
        </w:rPr>
        <w:sectPr w:rsidR="00B40243" w:rsidRPr="00712F36">
          <w:pgSz w:w="11906" w:h="16383"/>
          <w:pgMar w:top="1134" w:right="850" w:bottom="1134" w:left="1701" w:header="720" w:footer="720" w:gutter="0"/>
          <w:cols w:space="720"/>
        </w:sect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bookmarkStart w:id="4" w:name="block-12322131"/>
      <w:bookmarkEnd w:id="3"/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ВАТЕЛЬНЫЕ РЕЗУЛЬТАТЫ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Планируемые предметные результаты и содержание учебного предмета распределены по годам обучения с учётом входящих </w:t>
      </w:r>
      <w:r w:rsidRPr="00712F36">
        <w:rPr>
          <w:rFonts w:ascii="Times New Roman" w:hAnsi="Times New Roman"/>
          <w:color w:val="000000"/>
          <w:sz w:val="28"/>
          <w:lang w:val="ru-RU"/>
        </w:rPr>
        <w:t>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</w:t>
      </w:r>
      <w:r w:rsidRPr="00712F36">
        <w:rPr>
          <w:rFonts w:ascii="Times New Roman" w:hAnsi="Times New Roman"/>
          <w:color w:val="000000"/>
          <w:sz w:val="28"/>
          <w:lang w:val="ru-RU"/>
        </w:rPr>
        <w:t>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</w:t>
      </w:r>
      <w:r w:rsidRPr="00712F36">
        <w:rPr>
          <w:rFonts w:ascii="Times New Roman" w:hAnsi="Times New Roman"/>
          <w:color w:val="000000"/>
          <w:sz w:val="28"/>
          <w:lang w:val="ru-RU"/>
        </w:rPr>
        <w:t>ния является одним из возможных.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</w:t>
      </w:r>
      <w:r w:rsidRPr="00712F36">
        <w:rPr>
          <w:rFonts w:ascii="Times New Roman" w:hAnsi="Times New Roman"/>
          <w:color w:val="000000"/>
          <w:sz w:val="28"/>
          <w:lang w:val="ru-RU"/>
        </w:rPr>
        <w:t>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</w:t>
      </w:r>
      <w:r w:rsidRPr="00712F36">
        <w:rPr>
          <w:rFonts w:ascii="Times New Roman" w:hAnsi="Times New Roman"/>
          <w:color w:val="000000"/>
          <w:sz w:val="28"/>
          <w:lang w:val="ru-RU"/>
        </w:rPr>
        <w:t>оспитательной деятельности, в том числе в части: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</w:t>
      </w:r>
      <w:r w:rsidRPr="00712F36">
        <w:rPr>
          <w:rFonts w:ascii="Times New Roman" w:hAnsi="Times New Roman"/>
          <w:color w:val="000000"/>
          <w:sz w:val="28"/>
          <w:lang w:val="ru-RU"/>
        </w:rPr>
        <w:t>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</w:t>
      </w:r>
      <w:r w:rsidRPr="00712F36">
        <w:rPr>
          <w:rFonts w:ascii="Times New Roman" w:hAnsi="Times New Roman"/>
          <w:color w:val="000000"/>
          <w:sz w:val="28"/>
          <w:lang w:val="ru-RU"/>
        </w:rPr>
        <w:t>льном самоуправлении; готовность к участию в гуманитарной деятельности (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</w:t>
      </w:r>
      <w:r w:rsidRPr="00712F36">
        <w:rPr>
          <w:rFonts w:ascii="Times New Roman" w:hAnsi="Times New Roman"/>
          <w:color w:val="000000"/>
          <w:sz w:val="28"/>
          <w:lang w:val="ru-RU"/>
        </w:rPr>
        <w:t>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</w:t>
      </w:r>
      <w:r w:rsidRPr="00712F36">
        <w:rPr>
          <w:rFonts w:ascii="Times New Roman" w:hAnsi="Times New Roman"/>
          <w:color w:val="000000"/>
          <w:sz w:val="28"/>
          <w:lang w:val="ru-RU"/>
        </w:rPr>
        <w:t>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</w:t>
      </w:r>
      <w:r w:rsidRPr="00712F36">
        <w:rPr>
          <w:rFonts w:ascii="Times New Roman" w:hAnsi="Times New Roman"/>
          <w:color w:val="000000"/>
          <w:sz w:val="28"/>
          <w:lang w:val="ru-RU"/>
        </w:rPr>
        <w:t>ях индивидуального и общественного пространства.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</w:t>
      </w:r>
      <w:r w:rsidRPr="00712F36">
        <w:rPr>
          <w:rFonts w:ascii="Times New Roman" w:hAnsi="Times New Roman"/>
          <w:color w:val="000000"/>
          <w:sz w:val="28"/>
          <w:lang w:val="ru-RU"/>
        </w:rPr>
        <w:t>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способность адаптироваться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</w:t>
      </w:r>
      <w:r w:rsidRPr="00712F36">
        <w:rPr>
          <w:rFonts w:ascii="Times New Roman" w:hAnsi="Times New Roman"/>
          <w:color w:val="000000"/>
          <w:sz w:val="28"/>
          <w:lang w:val="ru-RU"/>
        </w:rPr>
        <w:t>а на ошибку и такого же права другого человека.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</w:t>
      </w:r>
      <w:r w:rsidRPr="00712F36">
        <w:rPr>
          <w:rFonts w:ascii="Times New Roman" w:hAnsi="Times New Roman"/>
          <w:color w:val="000000"/>
          <w:sz w:val="28"/>
          <w:lang w:val="ru-RU"/>
        </w:rPr>
        <w:t>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</w:t>
      </w:r>
      <w:r w:rsidRPr="00712F36">
        <w:rPr>
          <w:rFonts w:ascii="Times New Roman" w:hAnsi="Times New Roman"/>
          <w:color w:val="000000"/>
          <w:sz w:val="28"/>
          <w:lang w:val="ru-RU"/>
        </w:rPr>
        <w:t>тересов и потребностей.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</w:t>
      </w:r>
      <w:r w:rsidRPr="00712F36">
        <w:rPr>
          <w:rFonts w:ascii="Times New Roman" w:hAnsi="Times New Roman"/>
          <w:color w:val="000000"/>
          <w:sz w:val="28"/>
          <w:lang w:val="ru-RU"/>
        </w:rPr>
        <w:t>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</w:t>
      </w:r>
      <w:r w:rsidRPr="00712F36">
        <w:rPr>
          <w:rFonts w:ascii="Times New Roman" w:hAnsi="Times New Roman"/>
          <w:color w:val="000000"/>
          <w:sz w:val="28"/>
          <w:lang w:val="ru-RU"/>
        </w:rPr>
        <w:t>ной, технологической и социальной сред; готовность к участию в практической деятельности экологической направленности.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712F36">
        <w:rPr>
          <w:rFonts w:ascii="Times New Roman" w:hAnsi="Times New Roman"/>
          <w:color w:val="000000"/>
          <w:sz w:val="28"/>
          <w:lang w:val="ru-RU"/>
        </w:rPr>
        <w:t>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</w:t>
      </w:r>
      <w:r w:rsidRPr="00712F36">
        <w:rPr>
          <w:rFonts w:ascii="Times New Roman" w:hAnsi="Times New Roman"/>
          <w:color w:val="000000"/>
          <w:sz w:val="28"/>
          <w:lang w:val="ru-RU"/>
        </w:rPr>
        <w:t>юдений, поступков и стремление совершенствовать пути достижения индивидуального и коллективного благополучия.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освоение обучающимися социаль</w:t>
      </w:r>
      <w:r w:rsidRPr="00712F36">
        <w:rPr>
          <w:rFonts w:ascii="Times New Roman" w:hAnsi="Times New Roman"/>
          <w:color w:val="000000"/>
          <w:sz w:val="28"/>
          <w:lang w:val="ru-RU"/>
        </w:rPr>
        <w:t>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</w:t>
      </w:r>
      <w:r w:rsidRPr="00712F36">
        <w:rPr>
          <w:rFonts w:ascii="Times New Roman" w:hAnsi="Times New Roman"/>
          <w:color w:val="000000"/>
          <w:sz w:val="28"/>
          <w:lang w:val="ru-RU"/>
        </w:rPr>
        <w:t>мках социального взаимодействия с людьми из другой культурной среды;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ругих, повышать уровень своей компетентности через практическую деятельность, в том числе умение учиться у других людей;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навык выявления и связы</w:t>
      </w:r>
      <w:r w:rsidRPr="00712F36">
        <w:rPr>
          <w:rFonts w:ascii="Times New Roman" w:hAnsi="Times New Roman"/>
          <w:color w:val="000000"/>
          <w:sz w:val="28"/>
          <w:lang w:val="ru-RU"/>
        </w:rPr>
        <w:t>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</w:t>
      </w:r>
      <w:r w:rsidRPr="00712F36">
        <w:rPr>
          <w:rFonts w:ascii="Times New Roman" w:hAnsi="Times New Roman"/>
          <w:color w:val="000000"/>
          <w:sz w:val="28"/>
          <w:lang w:val="ru-RU"/>
        </w:rPr>
        <w:t>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</w:t>
      </w:r>
      <w:r w:rsidRPr="00712F36">
        <w:rPr>
          <w:rFonts w:ascii="Times New Roman" w:hAnsi="Times New Roman"/>
          <w:color w:val="000000"/>
          <w:sz w:val="28"/>
          <w:lang w:val="ru-RU"/>
        </w:rPr>
        <w:t>ерировать понятиями), а также оперировать терминами и представлениями в области концепции устойчивого развития;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умение оценивать свои действия с учётом влияния на окружающую среду, </w:t>
      </w:r>
      <w:r w:rsidRPr="00712F36">
        <w:rPr>
          <w:rFonts w:ascii="Times New Roman" w:hAnsi="Times New Roman"/>
          <w:color w:val="000000"/>
          <w:sz w:val="28"/>
          <w:lang w:val="ru-RU"/>
        </w:rPr>
        <w:t>достижений целей и преодоления вызовов, возможных глобальных последствий;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</w:t>
      </w:r>
      <w:r w:rsidRPr="00712F36">
        <w:rPr>
          <w:rFonts w:ascii="Times New Roman" w:hAnsi="Times New Roman"/>
          <w:color w:val="000000"/>
          <w:sz w:val="28"/>
          <w:lang w:val="ru-RU"/>
        </w:rPr>
        <w:t>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признаки социальных явлений и процессов;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</w:t>
      </w:r>
      <w:r w:rsidRPr="00712F36">
        <w:rPr>
          <w:rFonts w:ascii="Times New Roman" w:hAnsi="Times New Roman"/>
          <w:color w:val="000000"/>
          <w:sz w:val="28"/>
          <w:lang w:val="ru-RU"/>
        </w:rPr>
        <w:t>риваемых фактах, данных и наблюдениях;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</w:t>
      </w:r>
      <w:r w:rsidRPr="00712F36">
        <w:rPr>
          <w:rFonts w:ascii="Times New Roman" w:hAnsi="Times New Roman"/>
          <w:color w:val="000000"/>
          <w:sz w:val="28"/>
          <w:lang w:val="ru-RU"/>
        </w:rPr>
        <w:t>дходящий с учётом самостоятельно выделенных критериев).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самостоятельно устанавливать искомое и данное;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</w:t>
      </w:r>
      <w:r w:rsidRPr="00712F36">
        <w:rPr>
          <w:rFonts w:ascii="Times New Roman" w:hAnsi="Times New Roman"/>
          <w:color w:val="000000"/>
          <w:sz w:val="28"/>
          <w:lang w:val="ru-RU"/>
        </w:rPr>
        <w:t>ностей объекта изучения, причинно-следственных связей и зависимостей объектов между собой;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712F36">
        <w:rPr>
          <w:rFonts w:ascii="Times New Roman" w:hAnsi="Times New Roman"/>
          <w:color w:val="000000"/>
          <w:sz w:val="28"/>
          <w:lang w:val="ru-RU"/>
        </w:rPr>
        <w:t>людения, исследования, владеть инструментами оценки достоверности полученных выводов и обобщений;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новых условиях и контекстах.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</w:t>
      </w:r>
      <w:r w:rsidRPr="00712F36">
        <w:rPr>
          <w:rFonts w:ascii="Times New Roman" w:hAnsi="Times New Roman"/>
          <w:color w:val="000000"/>
          <w:sz w:val="28"/>
          <w:lang w:val="ru-RU"/>
        </w:rPr>
        <w:t>систематизировать и интерпретировать информацию различных видов и форм представления;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</w:t>
      </w:r>
      <w:r w:rsidRPr="00712F36">
        <w:rPr>
          <w:rFonts w:ascii="Times New Roman" w:hAnsi="Times New Roman"/>
          <w:color w:val="000000"/>
          <w:sz w:val="28"/>
          <w:lang w:val="ru-RU"/>
        </w:rPr>
        <w:t>редставления информации;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ействиями.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</w:t>
      </w:r>
      <w:r w:rsidRPr="00712F36">
        <w:rPr>
          <w:rFonts w:ascii="Times New Roman" w:hAnsi="Times New Roman"/>
          <w:color w:val="000000"/>
          <w:sz w:val="28"/>
          <w:lang w:val="ru-RU"/>
        </w:rPr>
        <w:t>х знаков, знать и распознавать предпосылки конфликтных ситуаций и смягчать конфликты, вести переговоры;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 ходе диалога и (или) дис</w:t>
      </w:r>
      <w:r w:rsidRPr="00712F36">
        <w:rPr>
          <w:rFonts w:ascii="Times New Roman" w:hAnsi="Times New Roman"/>
          <w:color w:val="000000"/>
          <w:sz w:val="28"/>
          <w:lang w:val="ru-RU"/>
        </w:rPr>
        <w:t>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пуб</w:t>
      </w:r>
      <w:r w:rsidRPr="00712F36">
        <w:rPr>
          <w:rFonts w:ascii="Times New Roman" w:hAnsi="Times New Roman"/>
          <w:color w:val="000000"/>
          <w:sz w:val="28"/>
          <w:lang w:val="ru-RU"/>
        </w:rPr>
        <w:t>лично представлять результаты выполненного исследования, проекта;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</w:t>
      </w:r>
      <w:r w:rsidRPr="00712F36">
        <w:rPr>
          <w:rFonts w:ascii="Times New Roman" w:hAnsi="Times New Roman"/>
          <w:color w:val="000000"/>
          <w:sz w:val="28"/>
          <w:lang w:val="ru-RU"/>
        </w:rPr>
        <w:t>териалов.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</w:t>
      </w:r>
      <w:r w:rsidRPr="00712F36">
        <w:rPr>
          <w:rFonts w:ascii="Times New Roman" w:hAnsi="Times New Roman"/>
          <w:color w:val="000000"/>
          <w:sz w:val="28"/>
          <w:lang w:val="ru-RU"/>
        </w:rPr>
        <w:t>ться;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</w:t>
      </w:r>
      <w:r w:rsidRPr="00712F36">
        <w:rPr>
          <w:rFonts w:ascii="Times New Roman" w:hAnsi="Times New Roman"/>
          <w:color w:val="000000"/>
          <w:sz w:val="28"/>
          <w:lang w:val="ru-RU"/>
        </w:rPr>
        <w:t>ые штурмы» и иные);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</w:t>
      </w:r>
      <w:r w:rsidRPr="00712F36">
        <w:rPr>
          <w:rFonts w:ascii="Times New Roman" w:hAnsi="Times New Roman"/>
          <w:color w:val="000000"/>
          <w:sz w:val="28"/>
          <w:lang w:val="ru-RU"/>
        </w:rPr>
        <w:t>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ми регулятивными действиями.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самостоятельно состав</w:t>
      </w:r>
      <w:r w:rsidRPr="00712F36">
        <w:rPr>
          <w:rFonts w:ascii="Times New Roman" w:hAnsi="Times New Roman"/>
          <w:color w:val="000000"/>
          <w:sz w:val="28"/>
          <w:lang w:val="ru-RU"/>
        </w:rPr>
        <w:t>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</w:t>
      </w:r>
      <w:r w:rsidRPr="00712F36">
        <w:rPr>
          <w:rFonts w:ascii="Times New Roman" w:hAnsi="Times New Roman"/>
          <w:color w:val="000000"/>
          <w:sz w:val="28"/>
          <w:lang w:val="ru-RU"/>
        </w:rPr>
        <w:t>решения), корректировать предложенный алгоритм с учётом получения новых знаний об изучаемом объекте;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 предлагать план её изменения;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оценку приобретённому опыту, уметь находить позитивное в произошедшей ситуации;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</w:t>
      </w:r>
      <w:r w:rsidRPr="00712F36">
        <w:rPr>
          <w:rFonts w:ascii="Times New Roman" w:hAnsi="Times New Roman"/>
          <w:color w:val="000000"/>
          <w:sz w:val="28"/>
          <w:lang w:val="ru-RU"/>
        </w:rPr>
        <w:t>ловиям.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</w:t>
      </w:r>
      <w:r w:rsidRPr="00712F36">
        <w:rPr>
          <w:rFonts w:ascii="Times New Roman" w:hAnsi="Times New Roman"/>
          <w:color w:val="000000"/>
          <w:sz w:val="28"/>
          <w:lang w:val="ru-RU"/>
        </w:rPr>
        <w:t>оций.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left="12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Pr="00712F36" w:rsidRDefault="00163330">
      <w:pPr>
        <w:spacing w:after="0" w:line="264" w:lineRule="auto"/>
        <w:ind w:firstLine="600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</w:t>
      </w:r>
      <w:r w:rsidRPr="00712F36">
        <w:rPr>
          <w:rFonts w:ascii="Times New Roman" w:hAnsi="Times New Roman"/>
          <w:color w:val="000000"/>
          <w:sz w:val="28"/>
          <w:lang w:val="ru-RU"/>
        </w:rPr>
        <w:t>особенностях взаимодействия человека с другими людьми;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</w:t>
      </w:r>
      <w:r w:rsidRPr="00712F36">
        <w:rPr>
          <w:rFonts w:ascii="Times New Roman" w:hAnsi="Times New Roman"/>
          <w:color w:val="000000"/>
          <w:sz w:val="28"/>
          <w:lang w:val="ru-RU"/>
        </w:rPr>
        <w:t>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</w:t>
      </w:r>
      <w:r w:rsidRPr="00712F36">
        <w:rPr>
          <w:rFonts w:ascii="Times New Roman" w:hAnsi="Times New Roman"/>
          <w:color w:val="000000"/>
          <w:sz w:val="28"/>
          <w:lang w:val="ru-RU"/>
        </w:rPr>
        <w:t>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классифицировать по разным признакам виды деятельности </w:t>
      </w:r>
      <w:r w:rsidRPr="00712F36">
        <w:rPr>
          <w:rFonts w:ascii="Times New Roman" w:hAnsi="Times New Roman"/>
          <w:color w:val="000000"/>
          <w:sz w:val="28"/>
          <w:lang w:val="ru-RU"/>
        </w:rPr>
        <w:t>человека, потребности людей;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</w:t>
      </w:r>
      <w:r w:rsidRPr="00712F36">
        <w:rPr>
          <w:rFonts w:ascii="Times New Roman" w:hAnsi="Times New Roman"/>
          <w:color w:val="000000"/>
          <w:sz w:val="28"/>
          <w:lang w:val="ru-RU"/>
        </w:rPr>
        <w:t>ельности, целей и средств общения;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</w:t>
      </w:r>
      <w:r w:rsidRPr="00712F36">
        <w:rPr>
          <w:rFonts w:ascii="Times New Roman" w:hAnsi="Times New Roman"/>
          <w:color w:val="000000"/>
          <w:sz w:val="28"/>
          <w:lang w:val="ru-RU"/>
        </w:rPr>
        <w:t>социального опыта при осуществлении образовательной деятельности и общения в школе, семье, группе сверстников;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</w:t>
      </w:r>
      <w:r w:rsidRPr="00712F36">
        <w:rPr>
          <w:rFonts w:ascii="Times New Roman" w:hAnsi="Times New Roman"/>
          <w:color w:val="000000"/>
          <w:sz w:val="28"/>
          <w:lang w:val="ru-RU"/>
        </w:rPr>
        <w:t>доровья, к различным способам выражения личной индивидуальности, к различным формам неформального общения подростков;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</w:t>
      </w:r>
      <w:r w:rsidRPr="00712F36">
        <w:rPr>
          <w:rFonts w:ascii="Times New Roman" w:hAnsi="Times New Roman"/>
          <w:color w:val="000000"/>
          <w:sz w:val="28"/>
          <w:lang w:val="ru-RU"/>
        </w:rPr>
        <w:t>никами, старшими и младшими;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иск</w:t>
      </w:r>
      <w:r w:rsidRPr="00712F36">
        <w:rPr>
          <w:rFonts w:ascii="Times New Roman" w:hAnsi="Times New Roman"/>
          <w:color w:val="000000"/>
          <w:sz w:val="28"/>
          <w:lang w:val="ru-RU"/>
        </w:rPr>
        <w:t>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</w:t>
      </w:r>
      <w:r w:rsidRPr="00712F36">
        <w:rPr>
          <w:rFonts w:ascii="Times New Roman" w:hAnsi="Times New Roman"/>
          <w:color w:val="000000"/>
          <w:sz w:val="28"/>
          <w:lang w:val="ru-RU"/>
        </w:rPr>
        <w:t>ой безопасности при работе в Интернете;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оценивать собственны</w:t>
      </w:r>
      <w:r w:rsidRPr="00712F36">
        <w:rPr>
          <w:rFonts w:ascii="Times New Roman" w:hAnsi="Times New Roman"/>
          <w:color w:val="000000"/>
          <w:sz w:val="28"/>
          <w:lang w:val="ru-RU"/>
        </w:rPr>
        <w:t>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деятельности, в повседневной жизни для выстраивания отношений с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B40243" w:rsidRPr="00712F36" w:rsidRDefault="00163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</w:t>
      </w:r>
      <w:r w:rsidRPr="00712F36">
        <w:rPr>
          <w:rFonts w:ascii="Times New Roman" w:hAnsi="Times New Roman"/>
          <w:color w:val="000000"/>
          <w:sz w:val="28"/>
          <w:lang w:val="ru-RU"/>
        </w:rPr>
        <w:t>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</w:t>
      </w:r>
      <w:r w:rsidRPr="00712F36">
        <w:rPr>
          <w:rFonts w:ascii="Times New Roman" w:hAnsi="Times New Roman"/>
          <w:color w:val="000000"/>
          <w:sz w:val="28"/>
          <w:lang w:val="ru-RU"/>
        </w:rPr>
        <w:t>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</w:t>
      </w:r>
      <w:r w:rsidRPr="00712F36">
        <w:rPr>
          <w:rFonts w:ascii="Times New Roman" w:hAnsi="Times New Roman"/>
          <w:color w:val="000000"/>
          <w:sz w:val="28"/>
          <w:lang w:val="ru-RU"/>
        </w:rPr>
        <w:t>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</w:t>
      </w:r>
      <w:r w:rsidRPr="00712F36">
        <w:rPr>
          <w:rFonts w:ascii="Times New Roman" w:hAnsi="Times New Roman"/>
          <w:color w:val="000000"/>
          <w:sz w:val="28"/>
          <w:lang w:val="ru-RU"/>
        </w:rPr>
        <w:t>ятельности, глобальных проблем;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взаимодействия общества и природы, человека и </w:t>
      </w:r>
      <w:r w:rsidRPr="00712F36">
        <w:rPr>
          <w:rFonts w:ascii="Times New Roman" w:hAnsi="Times New Roman"/>
          <w:color w:val="000000"/>
          <w:sz w:val="28"/>
          <w:lang w:val="ru-RU"/>
        </w:rPr>
        <w:t>общества, деятельности основных участников экономики;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решать познавательные и практические </w:t>
      </w:r>
      <w:r w:rsidRPr="00712F36">
        <w:rPr>
          <w:rFonts w:ascii="Times New Roman" w:hAnsi="Times New Roman"/>
          <w:color w:val="000000"/>
          <w:sz w:val="28"/>
          <w:lang w:val="ru-RU"/>
        </w:rPr>
        <w:t>задачи (в том числе задачи, отражающие возможности юного гражданина внести свой вклад в решение экологической проблемы);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устройства общественной </w:t>
      </w:r>
      <w:r w:rsidRPr="00712F36">
        <w:rPr>
          <w:rFonts w:ascii="Times New Roman" w:hAnsi="Times New Roman"/>
          <w:color w:val="000000"/>
          <w:sz w:val="28"/>
          <w:lang w:val="ru-RU"/>
        </w:rPr>
        <w:t>жизни, основных сфер жизни общества;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</w:t>
      </w:r>
      <w:r w:rsidRPr="00712F36">
        <w:rPr>
          <w:rFonts w:ascii="Times New Roman" w:hAnsi="Times New Roman"/>
          <w:color w:val="000000"/>
          <w:sz w:val="28"/>
          <w:lang w:val="ru-RU"/>
        </w:rPr>
        <w:t>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исполь</w:t>
      </w:r>
      <w:r w:rsidRPr="00712F36">
        <w:rPr>
          <w:rFonts w:ascii="Times New Roman" w:hAnsi="Times New Roman"/>
          <w:color w:val="000000"/>
          <w:sz w:val="28"/>
          <w:lang w:val="ru-RU"/>
        </w:rPr>
        <w:t>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B40243" w:rsidRPr="00712F36" w:rsidRDefault="00163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осуществл</w:t>
      </w:r>
      <w:r w:rsidRPr="00712F36">
        <w:rPr>
          <w:rFonts w:ascii="Times New Roman" w:hAnsi="Times New Roman"/>
          <w:color w:val="000000"/>
          <w:sz w:val="28"/>
          <w:lang w:val="ru-RU"/>
        </w:rPr>
        <w:t>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Default="00163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40243" w:rsidRDefault="00B40243">
      <w:pPr>
        <w:spacing w:after="0" w:line="264" w:lineRule="auto"/>
        <w:ind w:left="120"/>
        <w:jc w:val="both"/>
      </w:pP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Социальные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</w:t>
      </w:r>
      <w:r>
        <w:rPr>
          <w:rFonts w:ascii="Times New Roman" w:hAnsi="Times New Roman"/>
          <w:b/>
          <w:color w:val="000000"/>
          <w:sz w:val="28"/>
        </w:rPr>
        <w:t>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</w:t>
      </w:r>
      <w:r w:rsidRPr="00712F36">
        <w:rPr>
          <w:rFonts w:ascii="Times New Roman" w:hAnsi="Times New Roman"/>
          <w:color w:val="000000"/>
          <w:sz w:val="28"/>
          <w:lang w:val="ru-RU"/>
        </w:rPr>
        <w:t>ав и свобод человека, гуманизм, милосердие); моральные нормы и их роль в жизни общества;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социальные но</w:t>
      </w:r>
      <w:r w:rsidRPr="00712F36">
        <w:rPr>
          <w:rFonts w:ascii="Times New Roman" w:hAnsi="Times New Roman"/>
          <w:color w:val="000000"/>
          <w:sz w:val="28"/>
          <w:lang w:val="ru-RU"/>
        </w:rPr>
        <w:t>рмы, их существенные признаки и элементы;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жизни и поведения человека в обществе; 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</w:t>
      </w:r>
      <w:r w:rsidRPr="00712F36">
        <w:rPr>
          <w:rFonts w:ascii="Times New Roman" w:hAnsi="Times New Roman"/>
          <w:color w:val="000000"/>
          <w:sz w:val="28"/>
          <w:lang w:val="ru-RU"/>
        </w:rPr>
        <w:t>манизма, гражданственности, патриотизма;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</w:t>
      </w:r>
      <w:r w:rsidRPr="00712F36">
        <w:rPr>
          <w:rFonts w:ascii="Times New Roman" w:hAnsi="Times New Roman"/>
          <w:color w:val="000000"/>
          <w:sz w:val="28"/>
          <w:lang w:val="ru-RU"/>
        </w:rPr>
        <w:t>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B40243" w:rsidRPr="00712F36" w:rsidRDefault="00163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</w:t>
      </w:r>
      <w:r w:rsidRPr="00712F36">
        <w:rPr>
          <w:rFonts w:ascii="Times New Roman" w:hAnsi="Times New Roman"/>
          <w:color w:val="000000"/>
          <w:sz w:val="28"/>
          <w:lang w:val="ru-RU"/>
        </w:rPr>
        <w:t>нальной и религиозной принадлежности на основе гуманистических ценностей, взаимопонимания между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участник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</w:t>
      </w:r>
      <w:r w:rsidRPr="00712F36">
        <w:rPr>
          <w:rFonts w:ascii="Times New Roman" w:hAnsi="Times New Roman"/>
          <w:color w:val="000000"/>
          <w:sz w:val="28"/>
          <w:lang w:val="ru-RU"/>
        </w:rPr>
        <w:t>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харак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</w:t>
      </w:r>
      <w:r w:rsidRPr="00712F36">
        <w:rPr>
          <w:rFonts w:ascii="Times New Roman" w:hAnsi="Times New Roman"/>
          <w:color w:val="000000"/>
          <w:sz w:val="28"/>
          <w:lang w:val="ru-RU"/>
        </w:rPr>
        <w:t>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нормы права, выделяя существенные признаки;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</w:t>
      </w:r>
      <w:r w:rsidRPr="00712F36">
        <w:rPr>
          <w:rFonts w:ascii="Times New Roman" w:hAnsi="Times New Roman"/>
          <w:color w:val="000000"/>
          <w:sz w:val="28"/>
          <w:lang w:val="ru-RU"/>
        </w:rPr>
        <w:t>14 до 18 лет;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</w:t>
      </w:r>
      <w:r w:rsidRPr="00712F36">
        <w:rPr>
          <w:rFonts w:ascii="Times New Roman" w:hAnsi="Times New Roman"/>
          <w:color w:val="000000"/>
          <w:sz w:val="28"/>
          <w:lang w:val="ru-RU"/>
        </w:rPr>
        <w:t>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правовых норм как регуляторов общественной жизни и поведения чело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</w:t>
      </w:r>
      <w:r w:rsidRPr="00712F36">
        <w:rPr>
          <w:rFonts w:ascii="Times New Roman" w:hAnsi="Times New Roman"/>
          <w:color w:val="000000"/>
          <w:sz w:val="28"/>
          <w:lang w:val="ru-RU"/>
        </w:rPr>
        <w:t>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и свобод человека и гражданина в Российской Федерации, выявлять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ть, обобщать, систематизировать, оценивать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</w:t>
      </w:r>
      <w:r w:rsidRPr="00712F36">
        <w:rPr>
          <w:rFonts w:ascii="Times New Roman" w:hAnsi="Times New Roman"/>
          <w:color w:val="000000"/>
          <w:sz w:val="28"/>
          <w:lang w:val="ru-RU"/>
        </w:rPr>
        <w:t>пользуя обществоведческие знания, формулировать выводы, подкрепляя их аргументами;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</w:t>
      </w:r>
      <w:r w:rsidRPr="00712F36">
        <w:rPr>
          <w:rFonts w:ascii="Times New Roman" w:hAnsi="Times New Roman"/>
          <w:color w:val="000000"/>
          <w:sz w:val="28"/>
          <w:lang w:val="ru-RU"/>
        </w:rPr>
        <w:t>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</w:t>
      </w:r>
      <w:r w:rsidRPr="00712F36">
        <w:rPr>
          <w:rFonts w:ascii="Times New Roman" w:hAnsi="Times New Roman"/>
          <w:color w:val="000000"/>
          <w:sz w:val="28"/>
          <w:lang w:val="ru-RU"/>
        </w:rPr>
        <w:t>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</w:t>
      </w:r>
      <w:r w:rsidRPr="00712F36">
        <w:rPr>
          <w:rFonts w:ascii="Times New Roman" w:hAnsi="Times New Roman"/>
          <w:color w:val="000000"/>
          <w:sz w:val="28"/>
          <w:lang w:val="ru-RU"/>
        </w:rPr>
        <w:t>лучении паспорта гражданина Российской Федерации;</w:t>
      </w:r>
    </w:p>
    <w:p w:rsidR="00B40243" w:rsidRPr="00712F36" w:rsidRDefault="00163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</w:t>
      </w:r>
      <w:r w:rsidRPr="00712F36">
        <w:rPr>
          <w:rFonts w:ascii="Times New Roman" w:hAnsi="Times New Roman"/>
          <w:color w:val="000000"/>
          <w:sz w:val="28"/>
          <w:lang w:val="ru-RU"/>
        </w:rPr>
        <w:t>ческих и демократических ценностей, идей мира и взаимопонимания между народами,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права</w:t>
      </w:r>
      <w:proofErr w:type="spellEnd"/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ых норм, об отраслях права, о правовых нормах, регулирующих типичные для несовершеннолетнего и членов его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семьи общественные отношения (в гражданском, трудовом и семейном, административном, уголовном праве); о защите прав несовершеннолетних; о юридической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роль Конституции Росси</w:t>
      </w:r>
      <w:r w:rsidRPr="00712F36">
        <w:rPr>
          <w:rFonts w:ascii="Times New Roman" w:hAnsi="Times New Roman"/>
          <w:color w:val="000000"/>
          <w:sz w:val="28"/>
          <w:lang w:val="ru-RU"/>
        </w:rPr>
        <w:t>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</w:t>
      </w:r>
      <w:r w:rsidRPr="00712F36">
        <w:rPr>
          <w:rFonts w:ascii="Times New Roman" w:hAnsi="Times New Roman"/>
          <w:color w:val="000000"/>
          <w:sz w:val="28"/>
          <w:lang w:val="ru-RU"/>
        </w:rPr>
        <w:t>авшихся без попечения родителей; содержание трудового договора, виды правонарушений и виды наказаний;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 разн</w:t>
      </w:r>
      <w:r w:rsidRPr="00712F36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712F36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712F36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712F36">
        <w:rPr>
          <w:rFonts w:ascii="Times New Roman" w:hAnsi="Times New Roman"/>
          <w:color w:val="000000"/>
          <w:sz w:val="28"/>
          <w:lang w:val="ru-RU"/>
        </w:rPr>
        <w:t>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</w:t>
      </w:r>
      <w:r w:rsidRPr="00712F36">
        <w:rPr>
          <w:rFonts w:ascii="Times New Roman" w:hAnsi="Times New Roman"/>
          <w:color w:val="000000"/>
          <w:sz w:val="28"/>
          <w:lang w:val="ru-RU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соци</w:t>
      </w:r>
      <w:r w:rsidRPr="00712F36">
        <w:rPr>
          <w:rFonts w:ascii="Times New Roman" w:hAnsi="Times New Roman"/>
          <w:color w:val="000000"/>
          <w:sz w:val="28"/>
          <w:lang w:val="ru-RU"/>
        </w:rPr>
        <w:t>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соответствия нормам гражданского, трудового, семейного, административного и уголовного права; 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е задания, индивидуальные и групповые проекты), в повседневной жизни для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</w:t>
      </w:r>
      <w:r w:rsidRPr="00712F36">
        <w:rPr>
          <w:rFonts w:ascii="Times New Roman" w:hAnsi="Times New Roman"/>
          <w:color w:val="000000"/>
          <w:sz w:val="28"/>
          <w:lang w:val="ru-RU"/>
        </w:rPr>
        <w:t>я проектную деятельность), в соответствии с темой и ситуацией общения, особенностями аудитории и регламентом;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B40243" w:rsidRPr="00712F36" w:rsidRDefault="00163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совместную </w:t>
      </w:r>
      <w:r w:rsidRPr="00712F36">
        <w:rPr>
          <w:rFonts w:ascii="Times New Roman" w:hAnsi="Times New Roman"/>
          <w:color w:val="000000"/>
          <w:sz w:val="28"/>
          <w:lang w:val="ru-RU"/>
        </w:rPr>
        <w:t>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</w:t>
      </w:r>
      <w:r w:rsidRPr="00712F36">
        <w:rPr>
          <w:rFonts w:ascii="Times New Roman" w:hAnsi="Times New Roman"/>
          <w:color w:val="000000"/>
          <w:sz w:val="28"/>
          <w:lang w:val="ru-RU"/>
        </w:rPr>
        <w:t>одами, людьми разных культур.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Default="00163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40243" w:rsidRDefault="00B40243">
      <w:pPr>
        <w:spacing w:after="0" w:line="264" w:lineRule="auto"/>
        <w:ind w:left="120"/>
        <w:jc w:val="both"/>
      </w:pP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нежно-кредитной политики, о влиянии государственной политики на развитие конкуренции;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</w:t>
      </w:r>
      <w:r w:rsidRPr="00712F36">
        <w:rPr>
          <w:rFonts w:ascii="Times New Roman" w:hAnsi="Times New Roman"/>
          <w:color w:val="000000"/>
          <w:sz w:val="28"/>
          <w:lang w:val="ru-RU"/>
        </w:rPr>
        <w:t>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</w:t>
      </w:r>
      <w:r w:rsidRPr="00712F36">
        <w:rPr>
          <w:rFonts w:ascii="Times New Roman" w:hAnsi="Times New Roman"/>
          <w:color w:val="000000"/>
          <w:sz w:val="28"/>
          <w:lang w:val="ru-RU"/>
        </w:rPr>
        <w:t>енный признак классификации) механизмы государственного регулирования экономики;</w:t>
      </w:r>
    </w:p>
    <w:p w:rsidR="00B40243" w:rsidRDefault="00163330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причин достижения (</w:t>
      </w:r>
      <w:proofErr w:type="spellStart"/>
      <w:r w:rsidRPr="00712F3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12F36">
        <w:rPr>
          <w:rFonts w:ascii="Times New Roman" w:hAnsi="Times New Roman"/>
          <w:color w:val="000000"/>
          <w:sz w:val="28"/>
          <w:lang w:val="ru-RU"/>
        </w:rPr>
        <w:t xml:space="preserve">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</w:t>
      </w:r>
      <w:r w:rsidRPr="00712F36">
        <w:rPr>
          <w:rFonts w:ascii="Times New Roman" w:hAnsi="Times New Roman"/>
          <w:color w:val="000000"/>
          <w:sz w:val="28"/>
          <w:lang w:val="ru-RU"/>
        </w:rPr>
        <w:t>нкций предпринимательства, причин и последствий безработицы, необходимости правомерного налогового поведения;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предпринимательству и развитию собственного бизнеса;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</w:t>
      </w:r>
      <w:r w:rsidRPr="00712F36">
        <w:rPr>
          <w:rFonts w:ascii="Times New Roman" w:hAnsi="Times New Roman"/>
          <w:color w:val="000000"/>
          <w:sz w:val="28"/>
          <w:lang w:val="ru-RU"/>
        </w:rPr>
        <w:t>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тенденция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х развития экономики в нашей стране, о борьбе с различными формами финансового мошенничества;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</w:t>
      </w:r>
      <w:r w:rsidRPr="00712F36">
        <w:rPr>
          <w:rFonts w:ascii="Times New Roman" w:hAnsi="Times New Roman"/>
          <w:color w:val="000000"/>
          <w:sz w:val="28"/>
          <w:lang w:val="ru-RU"/>
        </w:rPr>
        <w:t>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основы фина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нсовой грамотности, в практической деятельности и повседневной жизни для анализа потребления домашнего хозяйства,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оценки собственных перспектив в профессиональной сф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опыт составления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простейших документов (личный финансовый план, заявление, резюме); </w:t>
      </w:r>
    </w:p>
    <w:p w:rsidR="00B40243" w:rsidRPr="00712F36" w:rsidRDefault="001633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</w:t>
      </w:r>
      <w:r w:rsidRPr="00712F36">
        <w:rPr>
          <w:rFonts w:ascii="Times New Roman" w:hAnsi="Times New Roman"/>
          <w:color w:val="000000"/>
          <w:sz w:val="28"/>
          <w:lang w:val="ru-RU"/>
        </w:rPr>
        <w:t>рмации как важном ресурсе современного общества;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формационную безопасность; 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роли непрерывного образования; 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информационной безопасности, правилам безопасного </w:t>
      </w:r>
      <w:r w:rsidRPr="00712F36">
        <w:rPr>
          <w:rFonts w:ascii="Times New Roman" w:hAnsi="Times New Roman"/>
          <w:color w:val="000000"/>
          <w:sz w:val="28"/>
          <w:lang w:val="ru-RU"/>
        </w:rPr>
        <w:t>поведения в Интернете;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</w:t>
      </w:r>
      <w:r w:rsidRPr="00712F36">
        <w:rPr>
          <w:rFonts w:ascii="Times New Roman" w:hAnsi="Times New Roman"/>
          <w:color w:val="000000"/>
          <w:sz w:val="28"/>
          <w:lang w:val="ru-RU"/>
        </w:rPr>
        <w:t>одели (таблицу, диаграмму, схему) и преобразовывать предложенные модели в текст;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</w:t>
      </w:r>
      <w:r w:rsidRPr="00712F36">
        <w:rPr>
          <w:rFonts w:ascii="Times New Roman" w:hAnsi="Times New Roman"/>
          <w:color w:val="000000"/>
          <w:sz w:val="28"/>
          <w:lang w:val="ru-RU"/>
        </w:rPr>
        <w:t>ошенничества в Интернете в разных источниках информации;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</w:t>
      </w:r>
      <w:r w:rsidRPr="00712F36">
        <w:rPr>
          <w:rFonts w:ascii="Times New Roman" w:hAnsi="Times New Roman"/>
          <w:color w:val="000000"/>
          <w:sz w:val="28"/>
          <w:lang w:val="ru-RU"/>
        </w:rPr>
        <w:t>разования;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публичного представления результатов своей деятельности в сфере духовной культуры в соответствии с особенностями аудитории и </w:t>
      </w:r>
      <w:r w:rsidRPr="00712F36">
        <w:rPr>
          <w:rFonts w:ascii="Times New Roman" w:hAnsi="Times New Roman"/>
          <w:color w:val="000000"/>
          <w:sz w:val="28"/>
          <w:lang w:val="ru-RU"/>
        </w:rPr>
        <w:t>регламентом;</w:t>
      </w:r>
    </w:p>
    <w:p w:rsidR="00B40243" w:rsidRPr="00712F36" w:rsidRDefault="001633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40243" w:rsidRPr="00712F36" w:rsidRDefault="00B40243">
      <w:pPr>
        <w:spacing w:after="0" w:line="264" w:lineRule="auto"/>
        <w:ind w:left="120"/>
        <w:jc w:val="both"/>
        <w:rPr>
          <w:lang w:val="ru-RU"/>
        </w:rPr>
      </w:pPr>
    </w:p>
    <w:p w:rsidR="00B40243" w:rsidRDefault="00163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40243" w:rsidRDefault="00B40243">
      <w:pPr>
        <w:spacing w:after="0" w:line="264" w:lineRule="auto"/>
        <w:ind w:left="120"/>
        <w:jc w:val="both"/>
      </w:pP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</w:t>
      </w:r>
      <w:r w:rsidRPr="00712F36">
        <w:rPr>
          <w:rFonts w:ascii="Times New Roman" w:hAnsi="Times New Roman"/>
          <w:color w:val="000000"/>
          <w:sz w:val="28"/>
          <w:lang w:val="ru-RU"/>
        </w:rPr>
        <w:t>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государство как социал</w:t>
      </w:r>
      <w:r w:rsidRPr="00712F36">
        <w:rPr>
          <w:rFonts w:ascii="Times New Roman" w:hAnsi="Times New Roman"/>
          <w:color w:val="000000"/>
          <w:sz w:val="28"/>
          <w:lang w:val="ru-RU"/>
        </w:rPr>
        <w:t>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тическим режимом; реализации функций государства на примере внутренней и внешней политики России; политических партий и иных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политических потрясений и социально-экономического кр</w:t>
      </w:r>
      <w:r w:rsidRPr="00712F36">
        <w:rPr>
          <w:rFonts w:ascii="Times New Roman" w:hAnsi="Times New Roman"/>
          <w:color w:val="000000"/>
          <w:sz w:val="28"/>
          <w:lang w:val="ru-RU"/>
        </w:rPr>
        <w:t>изиса в государстве;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</w:t>
      </w:r>
      <w:r w:rsidRPr="00712F36">
        <w:rPr>
          <w:rFonts w:ascii="Times New Roman" w:hAnsi="Times New Roman"/>
          <w:color w:val="000000"/>
          <w:sz w:val="28"/>
          <w:lang w:val="ru-RU"/>
        </w:rPr>
        <w:t>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референдум;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исполь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</w:t>
      </w:r>
      <w:r w:rsidRPr="00712F36">
        <w:rPr>
          <w:rFonts w:ascii="Times New Roman" w:hAnsi="Times New Roman"/>
          <w:color w:val="000000"/>
          <w:sz w:val="28"/>
          <w:lang w:val="ru-RU"/>
        </w:rPr>
        <w:t>я в политике с точки зрения социальных ценностей и правовых норм;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еской партии, участника общественно-политического движения;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</w:t>
      </w:r>
      <w:r w:rsidRPr="00712F36">
        <w:rPr>
          <w:rFonts w:ascii="Times New Roman" w:hAnsi="Times New Roman"/>
          <w:color w:val="000000"/>
          <w:sz w:val="28"/>
          <w:lang w:val="ru-RU"/>
        </w:rPr>
        <w:t>тия граждан нашей страны в политической жизни, о выборах и референдуме;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ражать свою точку зрения, отвечать на вопросы, участвовать в дискуссии; 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</w:t>
      </w:r>
      <w:r w:rsidRPr="00712F36">
        <w:rPr>
          <w:rFonts w:ascii="Times New Roman" w:hAnsi="Times New Roman"/>
          <w:color w:val="000000"/>
          <w:sz w:val="28"/>
          <w:lang w:val="ru-RU"/>
        </w:rPr>
        <w:t>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B40243" w:rsidRPr="00712F36" w:rsidRDefault="001633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</w:t>
      </w:r>
      <w:r w:rsidRPr="00712F36">
        <w:rPr>
          <w:rFonts w:ascii="Times New Roman" w:hAnsi="Times New Roman"/>
          <w:color w:val="000000"/>
          <w:sz w:val="28"/>
          <w:lang w:val="ru-RU"/>
        </w:rPr>
        <w:t>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</w:t>
      </w:r>
      <w:r w:rsidRPr="00712F36">
        <w:rPr>
          <w:rFonts w:ascii="Times New Roman" w:hAnsi="Times New Roman"/>
          <w:color w:val="000000"/>
          <w:sz w:val="28"/>
          <w:lang w:val="ru-RU"/>
        </w:rPr>
        <w:t>пах, исследовательские проекты.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712F36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712F36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 w:rsidRPr="00712F36">
        <w:rPr>
          <w:rFonts w:ascii="Times New Roman" w:hAnsi="Times New Roman"/>
          <w:color w:val="000000"/>
          <w:sz w:val="28"/>
          <w:lang w:val="ru-RU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 w:rsidRPr="00712F36">
        <w:rPr>
          <w:rFonts w:ascii="Times New Roman" w:hAnsi="Times New Roman"/>
          <w:color w:val="000000"/>
          <w:sz w:val="28"/>
          <w:lang w:val="ru-RU"/>
        </w:rPr>
        <w:t>ости, общества и государства, в том числе от терроризма и экстремизма;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 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тов Российской Федерации, между правами человека и гражданина и обязанностями граждан;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й политики «сдерживания»; для объяснения необходимости противодействия коррупции;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Федер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ации, в международных отношениях;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политики, об усилиях нашего государства в борьбе с экстремизмом и международным терроризмом;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Федерации, гражданстве Российской Федерации, конституционном статусе человека и гражданина, о полномочиях высших органов государственной </w:t>
      </w:r>
      <w:r w:rsidRPr="00712F36">
        <w:rPr>
          <w:rFonts w:ascii="Times New Roman" w:hAnsi="Times New Roman"/>
          <w:color w:val="000000"/>
          <w:sz w:val="28"/>
          <w:lang w:val="ru-RU"/>
        </w:rPr>
        <w:t>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таблицу, схему;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ы из публикаций СМИ с соблюдением правил информационной безопасности при работе в Интернете;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</w:t>
      </w:r>
      <w:r w:rsidRPr="00712F36">
        <w:rPr>
          <w:rFonts w:ascii="Times New Roman" w:hAnsi="Times New Roman"/>
          <w:color w:val="000000"/>
          <w:sz w:val="28"/>
          <w:lang w:val="ru-RU"/>
        </w:rPr>
        <w:t>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</w:t>
      </w:r>
      <w:r w:rsidRPr="00712F36">
        <w:rPr>
          <w:rFonts w:ascii="Times New Roman" w:hAnsi="Times New Roman"/>
          <w:color w:val="000000"/>
          <w:sz w:val="28"/>
          <w:lang w:val="ru-RU"/>
        </w:rPr>
        <w:t>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роектную деятельность) в соответствии с темой и ситуацией общения, особенностями аудитории и регламентом; 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B40243" w:rsidRPr="00712F36" w:rsidRDefault="001633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осуществля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</w:t>
      </w:r>
      <w:r w:rsidRPr="00712F36">
        <w:rPr>
          <w:rFonts w:ascii="Times New Roman" w:hAnsi="Times New Roman"/>
          <w:color w:val="000000"/>
          <w:sz w:val="28"/>
          <w:lang w:val="ru-RU"/>
        </w:rPr>
        <w:t>ния между народами,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B40243" w:rsidRDefault="00163330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иальных групп; социальных различий и конфликтов;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о образа жизни, опасности наркомании и алкоголизма для человека и общества;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познавательные и </w:t>
      </w:r>
      <w:r w:rsidRPr="00712F36">
        <w:rPr>
          <w:rFonts w:ascii="Times New Roman" w:hAnsi="Times New Roman"/>
          <w:color w:val="000000"/>
          <w:sz w:val="28"/>
          <w:lang w:val="ru-RU"/>
        </w:rPr>
        <w:t>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</w:t>
      </w:r>
      <w:r w:rsidRPr="00712F36">
        <w:rPr>
          <w:rFonts w:ascii="Times New Roman" w:hAnsi="Times New Roman"/>
          <w:color w:val="000000"/>
          <w:sz w:val="28"/>
          <w:lang w:val="ru-RU"/>
        </w:rPr>
        <w:t>риал о социализации личности);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</w:t>
      </w:r>
      <w:r w:rsidRPr="00712F36">
        <w:rPr>
          <w:rFonts w:ascii="Times New Roman" w:hAnsi="Times New Roman"/>
          <w:color w:val="000000"/>
          <w:sz w:val="28"/>
          <w:lang w:val="ru-RU"/>
        </w:rPr>
        <w:t>из предложенных моделей в текст;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712F36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поведение, демонстрирующее отношение к людям других национальностей; осознавать неприем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лемость антиобщественного поведения; 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B40243" w:rsidRPr="00712F36" w:rsidRDefault="001633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</w:t>
      </w:r>
      <w:r w:rsidRPr="00712F36">
        <w:rPr>
          <w:rFonts w:ascii="Times New Roman" w:hAnsi="Times New Roman"/>
          <w:color w:val="000000"/>
          <w:sz w:val="28"/>
          <w:lang w:val="ru-RU"/>
        </w:rPr>
        <w:t>длежности на основе веротерпимости и взаимопонимания между людьми разных культур.</w:t>
      </w:r>
    </w:p>
    <w:p w:rsidR="00B40243" w:rsidRDefault="0016333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сущность информационного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общества; здоровый образ жизни; глобализацию как важный общемировой интеграционный процесс; 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12F36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</w:t>
      </w:r>
      <w:r w:rsidRPr="00712F36">
        <w:rPr>
          <w:rFonts w:ascii="Times New Roman" w:hAnsi="Times New Roman"/>
          <w:color w:val="000000"/>
          <w:sz w:val="28"/>
          <w:lang w:val="ru-RU"/>
        </w:rPr>
        <w:t>ора и карьерного роста;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</w:t>
      </w:r>
      <w:r w:rsidRPr="00712F36">
        <w:rPr>
          <w:rFonts w:ascii="Times New Roman" w:hAnsi="Times New Roman"/>
          <w:color w:val="000000"/>
          <w:sz w:val="28"/>
          <w:lang w:val="ru-RU"/>
        </w:rPr>
        <w:t>снение (устное и письменное) важности здорового образа жизни, связи здоровья и спорта в жизни человека;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12F36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12F36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</w:t>
      </w:r>
      <w:r w:rsidRPr="00712F36">
        <w:rPr>
          <w:rFonts w:ascii="Times New Roman" w:hAnsi="Times New Roman"/>
          <w:color w:val="000000"/>
          <w:sz w:val="28"/>
          <w:lang w:val="ru-RU"/>
        </w:rPr>
        <w:t>онтёрским движением; отражающие особенности коммуникации в виртуальном пространстве;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</w:t>
      </w:r>
      <w:r w:rsidRPr="00712F36">
        <w:rPr>
          <w:rFonts w:ascii="Times New Roman" w:hAnsi="Times New Roman"/>
          <w:color w:val="000000"/>
          <w:sz w:val="28"/>
          <w:lang w:val="ru-RU"/>
        </w:rPr>
        <w:t>сии;</w:t>
      </w:r>
    </w:p>
    <w:p w:rsidR="00B40243" w:rsidRPr="00712F36" w:rsidRDefault="001633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2F3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12F36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B40243" w:rsidRPr="00712F36" w:rsidRDefault="00B40243">
      <w:pPr>
        <w:rPr>
          <w:lang w:val="ru-RU"/>
        </w:rPr>
        <w:sectPr w:rsidR="00B40243" w:rsidRPr="00712F36">
          <w:pgSz w:w="11906" w:h="16383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bookmarkStart w:id="5" w:name="block-12322128"/>
      <w:bookmarkEnd w:id="4"/>
      <w:r w:rsidRPr="00712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</w:t>
      </w:r>
      <w:r>
        <w:rPr>
          <w:rFonts w:ascii="Times New Roman" w:hAnsi="Times New Roman"/>
          <w:b/>
          <w:color w:val="000000"/>
          <w:sz w:val="28"/>
        </w:rPr>
        <w:t xml:space="preserve">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4024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B4024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права</w:t>
            </w:r>
            <w:proofErr w:type="spellEnd"/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B4024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экономических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отношениях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B4024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 и здоровый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bookmarkStart w:id="6" w:name="block-1232212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26"/>
        <w:gridCol w:w="1185"/>
        <w:gridCol w:w="1841"/>
        <w:gridCol w:w="1910"/>
        <w:gridCol w:w="1423"/>
        <w:gridCol w:w="2824"/>
      </w:tblGrid>
      <w:tr w:rsidR="00B40243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общество. Связь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 и природы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общественной жизни. Основные сферы жизни общества и их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жизнь общества. Российская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как государство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современности и возможности их решения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"Глобальные проблемы </w:t>
            </w: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современности"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B40243" w:rsidRPr="00712F3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712F36" w:rsidRDefault="00163330">
            <w:pPr>
              <w:spacing w:after="0"/>
              <w:ind w:left="135"/>
              <w:rPr>
                <w:lang w:val="ru-RU"/>
              </w:rPr>
            </w:pPr>
            <w:r w:rsidRPr="00712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712F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B40243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"Права и обязанности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  <w:proofErr w:type="spellEnd"/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B4024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Предпринимательство.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религиозные объединения в Российской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B4024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0243" w:rsidRDefault="00B40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243" w:rsidRDefault="00B40243"/>
        </w:tc>
      </w:tr>
      <w:tr w:rsidR="00B402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</w:pPr>
            <w:proofErr w:type="spellStart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системе социальных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0243" w:rsidRPr="00487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 по теме "Человек в современном </w:t>
            </w:r>
            <w:proofErr w:type="spellStart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0243" w:rsidRDefault="00B402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87F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B40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Pr="00487F50" w:rsidRDefault="00163330">
            <w:pPr>
              <w:spacing w:after="0"/>
              <w:ind w:left="135"/>
              <w:rPr>
                <w:lang w:val="ru-RU"/>
              </w:rPr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 w:rsidRPr="00487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0243" w:rsidRDefault="00163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243" w:rsidRDefault="00B40243"/>
        </w:tc>
      </w:tr>
    </w:tbl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B40243">
      <w:pPr>
        <w:sectPr w:rsidR="00B40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243" w:rsidRDefault="00163330">
      <w:pPr>
        <w:spacing w:after="0"/>
        <w:ind w:left="120"/>
      </w:pPr>
      <w:bookmarkStart w:id="7" w:name="block-1232213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0243" w:rsidRDefault="001633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0243" w:rsidRDefault="00B40243">
      <w:pPr>
        <w:spacing w:after="0" w:line="480" w:lineRule="auto"/>
        <w:ind w:left="120"/>
      </w:pPr>
    </w:p>
    <w:p w:rsidR="00B40243" w:rsidRDefault="00B40243">
      <w:pPr>
        <w:spacing w:after="0" w:line="480" w:lineRule="auto"/>
        <w:ind w:left="120"/>
      </w:pPr>
    </w:p>
    <w:p w:rsidR="00B40243" w:rsidRDefault="00B40243">
      <w:pPr>
        <w:spacing w:after="0"/>
        <w:ind w:left="120"/>
      </w:pPr>
    </w:p>
    <w:p w:rsidR="00B40243" w:rsidRDefault="001633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0243" w:rsidRDefault="00B40243">
      <w:pPr>
        <w:spacing w:after="0" w:line="480" w:lineRule="auto"/>
        <w:ind w:left="120"/>
      </w:pPr>
    </w:p>
    <w:p w:rsidR="00B40243" w:rsidRDefault="00B40243">
      <w:pPr>
        <w:spacing w:after="0"/>
        <w:ind w:left="120"/>
      </w:pPr>
    </w:p>
    <w:p w:rsidR="00B40243" w:rsidRPr="00487F50" w:rsidRDefault="00163330">
      <w:pPr>
        <w:spacing w:after="0" w:line="480" w:lineRule="auto"/>
        <w:ind w:left="120"/>
        <w:rPr>
          <w:lang w:val="ru-RU"/>
        </w:rPr>
      </w:pPr>
      <w:r w:rsidRPr="00487F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0243" w:rsidRPr="00487F50" w:rsidRDefault="00B40243">
      <w:pPr>
        <w:spacing w:after="0" w:line="480" w:lineRule="auto"/>
        <w:ind w:left="120"/>
        <w:rPr>
          <w:lang w:val="ru-RU"/>
        </w:rPr>
      </w:pPr>
    </w:p>
    <w:p w:rsidR="00B40243" w:rsidRPr="00487F50" w:rsidRDefault="00B40243">
      <w:pPr>
        <w:rPr>
          <w:lang w:val="ru-RU"/>
        </w:rPr>
        <w:sectPr w:rsidR="00B40243" w:rsidRPr="00487F5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63330" w:rsidRPr="00487F50" w:rsidRDefault="00163330">
      <w:pPr>
        <w:rPr>
          <w:lang w:val="ru-RU"/>
        </w:rPr>
      </w:pPr>
    </w:p>
    <w:sectPr w:rsidR="00163330" w:rsidRPr="00487F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3E9"/>
    <w:multiLevelType w:val="multilevel"/>
    <w:tmpl w:val="29922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F45B2"/>
    <w:multiLevelType w:val="multilevel"/>
    <w:tmpl w:val="1BD4D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C6FB3"/>
    <w:multiLevelType w:val="multilevel"/>
    <w:tmpl w:val="E9949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BE19BB"/>
    <w:multiLevelType w:val="multilevel"/>
    <w:tmpl w:val="85D48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8365D"/>
    <w:multiLevelType w:val="multilevel"/>
    <w:tmpl w:val="971A2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AD6D2F"/>
    <w:multiLevelType w:val="multilevel"/>
    <w:tmpl w:val="F5069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C915BC"/>
    <w:multiLevelType w:val="multilevel"/>
    <w:tmpl w:val="0BD09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CD0612"/>
    <w:multiLevelType w:val="multilevel"/>
    <w:tmpl w:val="FF6EE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877ACB"/>
    <w:multiLevelType w:val="multilevel"/>
    <w:tmpl w:val="4448E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230234"/>
    <w:multiLevelType w:val="multilevel"/>
    <w:tmpl w:val="697AD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8E176E"/>
    <w:multiLevelType w:val="multilevel"/>
    <w:tmpl w:val="2CE4A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684E66"/>
    <w:multiLevelType w:val="multilevel"/>
    <w:tmpl w:val="C1823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40243"/>
    <w:rsid w:val="00163330"/>
    <w:rsid w:val="00487F50"/>
    <w:rsid w:val="00712F36"/>
    <w:rsid w:val="00B40243"/>
    <w:rsid w:val="00F0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11F7"/>
  <w15:docId w15:val="{46B111D8-B754-46E6-ACF0-1BE829B9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64</Pages>
  <Words>14642</Words>
  <Characters>83463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2023-10-24T08:00:00Z</cp:lastPrinted>
  <dcterms:created xsi:type="dcterms:W3CDTF">2023-10-24T07:58:00Z</dcterms:created>
  <dcterms:modified xsi:type="dcterms:W3CDTF">2023-10-24T08:02:00Z</dcterms:modified>
</cp:coreProperties>
</file>